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296" w:leader="none"/>
        </w:tabs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0" behindDoc="0" locked="0" layoutInCell="1" allowOverlap="1">
                <wp:simplePos x="0" y="0"/>
                <wp:positionH relativeFrom="column">
                  <wp:posOffset>4750139</wp:posOffset>
                </wp:positionH>
                <wp:positionV relativeFrom="paragraph">
                  <wp:posOffset>189960</wp:posOffset>
                </wp:positionV>
                <wp:extent cx="0" cy="1905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90499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81920;mso-wrap-distance-left:9.1pt;mso-wrap-distance-top:0.0pt;mso-wrap-distance-right:9.1pt;mso-wrap-distance-bottom:0.0pt;visibility:visible;" from="374.0pt,15.0pt" to="374.0pt,30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7344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-260302</wp:posOffset>
                </wp:positionV>
                <wp:extent cx="2476500" cy="43869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476499" cy="43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Узлы по отделке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7344;o:allowoverlap:true;o:allowincell:true;mso-position-horizontal-relative:text;margin-left:272.8pt;mso-position-horizontal:absolute;mso-position-vertical-relative:text;margin-top:-20.5pt;mso-position-vertical:absolute;width:195.0pt;height:34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Узлы по отделке</w:t>
                      </w:r>
                      <w:r>
                        <w:rPr>
                          <w:b/>
                          <w:bCs/>
                        </w:rPr>
                      </w:r>
                      <w:r/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8368" behindDoc="0" locked="0" layoutInCell="1" allowOverlap="1">
                <wp:simplePos x="0" y="0"/>
                <wp:positionH relativeFrom="column">
                  <wp:posOffset>3454740</wp:posOffset>
                </wp:positionH>
                <wp:positionV relativeFrom="paragraph">
                  <wp:posOffset>97297</wp:posOffset>
                </wp:positionV>
                <wp:extent cx="2590800" cy="76200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90799" cy="761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Ответственные: инженер ПТО, сметчик, экономист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8368;o:allowoverlap:true;o:allowincell:true;mso-position-horizontal-relative:text;margin-left:272.0pt;mso-position-horizontal:absolute;mso-position-vertical-relative:text;margin-top:7.7pt;mso-position-vertical:absolute;width:204.0pt;height:60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Ответственные: инженер ПТО, сметчик, экономист</w:t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1913985</wp:posOffset>
                </wp:positionV>
                <wp:extent cx="0" cy="257175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2528;mso-wrap-distance-left:9.1pt;mso-wrap-distance-top:0.0pt;mso-wrap-distance-right:9.1pt;mso-wrap-distance-bottom:0.0pt;flip:x;visibility:visible;" from="50.8pt,150.7pt" to="50.8pt,171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-133350</wp:posOffset>
                </wp:positionV>
                <wp:extent cx="0" cy="180975"/>
                <wp:effectExtent l="9524" t="9524" r="9524" b="9524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809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rgbClr val="000000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16384;mso-wrap-distance-left:9.1pt;mso-wrap-distance-top:0.0pt;mso-wrap-distance-right:9.1pt;mso-wrap-distance-bottom:0.0pt;visibility:visible;" from="51.5pt,-10.5pt" to="51.5pt,3.8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4409535</wp:posOffset>
                </wp:positionV>
                <wp:extent cx="2609850" cy="628650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628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меняет цену и правит ренту в шаблоне смет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10240;o:allowoverlap:true;o:allowincell:true;mso-position-horizontal-relative:text;margin-left:-46.0pt;mso-position-horizontal:absolute;mso-position-vertical-relative:text;margin-top:347.2pt;mso-position-vertical:absolute;width:205.5pt;height:49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меняет цену и правит ренту в шаблоне смет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3304635</wp:posOffset>
                </wp:positionV>
                <wp:extent cx="2609850" cy="742950"/>
                <wp:effectExtent l="3175" t="3175" r="3175" b="31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Письмо экономисту по изменениям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9216;o:allowoverlap:true;o:allowincell:true;mso-position-horizontal-relative:text;margin-left:-46.0pt;mso-position-horizontal:absolute;mso-position-vertical-relative:text;margin-top:260.2pt;mso-position-vertical:absolute;width:205.5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Письмо экономисту по изменениям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2199735</wp:posOffset>
                </wp:positionV>
                <wp:extent cx="2609850" cy="771525"/>
                <wp:effectExtent l="3175" t="3175" r="3175" b="31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71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Еципенков Евгений в шаблоне сметы вносит/корректирует узел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8192;o:allowoverlap:true;o:allowincell:true;mso-position-horizontal-relative:text;margin-left:-46.0pt;mso-position-horizontal:absolute;mso-position-vertical-relative:text;margin-top:173.2pt;mso-position-vertical:absolute;width:205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Еципенков Евгений в шаблоне сметы вносит/корректирует узел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1104360</wp:posOffset>
                </wp:positionV>
                <wp:extent cx="2609850" cy="809625"/>
                <wp:effectExtent l="3175" t="3175" r="3175" b="3175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809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От Страбыкина Дмитрия оповещение о новом узле для Еципенкова Евгения об изменении/создании узла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6144;o:allowoverlap:true;o:allowincell:true;mso-position-horizontal-relative:text;margin-left:-46.0pt;mso-position-horizontal:absolute;mso-position-vertical-relative:text;margin-top:87.0pt;mso-position-vertical:absolute;width:205.5pt;height:63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От Страбыкина Дмитрия оповещение о новом узле для Еципенкова Евгения об изменении/создании узла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89947</wp:posOffset>
                </wp:positionV>
                <wp:extent cx="2643187" cy="776287"/>
                <wp:effectExtent l="3175" t="3175" r="3175" b="317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43187" cy="776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Ответственные: Страбыкин Дмитрий, Еципенков Евгений, экономист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5120;o:allowoverlap:true;o:allowincell:true;mso-position-horizontal-relative:text;margin-left:-46.0pt;mso-position-horizontal:absolute;mso-position-vertical-relative:text;margin-top:7.1pt;mso-position-vertical:absolute;width:208.1pt;height:61.1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Ответственные: Страбыкин Дмитрий, Еципенков Евгений, экономист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-379072</wp:posOffset>
                </wp:positionH>
                <wp:positionV relativeFrom="paragraph">
                  <wp:posOffset>-572040</wp:posOffset>
                </wp:positionV>
                <wp:extent cx="2066925" cy="438690"/>
                <wp:effectExtent l="3175" t="3175" r="3175" b="31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066924" cy="43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Узлы по инженерки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3072;o:allowoverlap:true;o:allowincell:true;mso-position-horizontal-relative:text;margin-left:-29.8pt;mso-position-horizontal:absolute;mso-position-vertical-relative:text;margin-top:-45.0pt;mso-position-vertical:absolute;width:162.8pt;height:34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Узлы по инженерки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396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235822</wp:posOffset>
                </wp:positionV>
                <wp:extent cx="0" cy="228600"/>
                <wp:effectExtent l="3175" t="3175" r="3175" b="3175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83968;mso-wrap-distance-left:9.1pt;mso-wrap-distance-top:0.0pt;mso-wrap-distance-right:9.1pt;mso-wrap-distance-bottom:0.0pt;visibility:visible;" from="374.0pt,18.6pt" to="374.0pt,36.6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239632</wp:posOffset>
                </wp:positionV>
                <wp:extent cx="0" cy="241252"/>
                <wp:effectExtent l="9524" t="9524" r="9524" b="9524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41251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rgbClr val="000000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16384;mso-wrap-distance-left:9.1pt;mso-wrap-distance-top:0.0pt;mso-wrap-distance-right:9.1pt;mso-wrap-distance-bottom:0.0pt;rotation:0;flip:x;visibility:visible;" from="50.8pt,18.9pt" to="50.8pt,37.9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169147</wp:posOffset>
                </wp:positionV>
                <wp:extent cx="2581615" cy="771525"/>
                <wp:effectExtent l="3175" t="3175" r="3175" b="3175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81614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От инженера ПТО оповещение о новом узле для сметчика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7168;o:allowoverlap:true;o:allowincell:true;mso-position-horizontal-relative:text;margin-left:272.8pt;mso-position-horizontal:absolute;mso-position-vertical-relative:text;margin-top:13.3pt;mso-position-vertical:absolute;width:203.3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От инженера ПТО оповещение о новом узле для сметчика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5459</wp:posOffset>
                </wp:positionV>
                <wp:extent cx="0" cy="25717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22528;mso-wrap-distance-left:9.1pt;mso-wrap-distance-top:0.0pt;mso-wrap-distance-right:9.1pt;mso-wrap-distance-bottom:0.0pt;rotation:0;flip:x;visibility:visible;" from="374.0pt,0.4pt" to="374.0pt,20.7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40560</wp:posOffset>
                </wp:positionV>
                <wp:extent cx="2581615" cy="771525"/>
                <wp:effectExtent l="3175" t="3175" r="3175" b="3175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81614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Сметчик в шаблоне смет вносит/корректирует узел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11264;o:allowoverlap:true;o:allowincell:true;mso-position-horizontal-relative:text;margin-left:272.8pt;mso-position-horizontal:absolute;mso-position-vertical-relative:text;margin-top:3.2pt;mso-position-vertical:absolute;width:203.3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Сметчик в шаблоне смет вносит/корректирует узел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751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477359</wp:posOffset>
                </wp:positionV>
                <wp:extent cx="0" cy="2571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22528;mso-wrap-distance-left:9.1pt;mso-wrap-distance-top:0.0pt;mso-wrap-distance-right:9.1pt;mso-wrap-distance-bottom:0.0pt;rotation:0;flip:x;visibility:visible;" from="51.5pt,37.6pt" to="51.5pt,57.8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188610</wp:posOffset>
                </wp:positionV>
                <wp:extent cx="0" cy="25717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22528;mso-wrap-distance-left:9.1pt;mso-wrap-distance-top:0.0pt;mso-wrap-distance-right:9.1pt;mso-wrap-distance-bottom:0.0pt;rotation:0;flip:x;visibility:visible;" from="374.0pt,14.9pt" to="374.0pt,35.1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187259</wp:posOffset>
                </wp:positionV>
                <wp:extent cx="2581615" cy="742950"/>
                <wp:effectExtent l="3175" t="3175" r="3175" b="3175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81614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Письмо экономисту по изменениям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202" type="#_x0000_t202" style="position:absolute;z-index:12288;o:allowoverlap:true;o:allowincell:true;mso-position-horizontal-relative:text;margin-left:272.8pt;mso-position-horizontal:absolute;mso-position-vertical-relative:text;margin-top:14.7pt;mso-position-vertical:absolute;width:203.3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Письмо экономисту по изменениям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/>
    </w:p>
    <w:p>
      <w:pPr>
        <w:tabs>
          <w:tab w:val="left" w:pos="7376" w:leader="none"/>
        </w:tabs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306734</wp:posOffset>
                </wp:positionV>
                <wp:extent cx="0" cy="2571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22528;mso-wrap-distance-left:9.1pt;mso-wrap-distance-top:0.0pt;mso-wrap-distance-right:9.1pt;mso-wrap-distance-bottom:0.0pt;rotation:0;flip:x;visibility:visible;" from="51.5pt,24.2pt" to="51.5pt,44.4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43147</wp:posOffset>
                </wp:positionV>
                <wp:extent cx="0" cy="2571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22528;mso-wrap-distance-left:9.1pt;mso-wrap-distance-top:0.0pt;mso-wrap-distance-right:9.1pt;mso-wrap-distance-bottom:0.0pt;rotation:0;flip:x;visibility:visible;" from="374.0pt,3.4pt" to="374.0pt,23.6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0416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76371</wp:posOffset>
                </wp:positionV>
                <wp:extent cx="2581615" cy="609600"/>
                <wp:effectExtent l="3175" t="3175" r="3175" b="3175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81614" cy="609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меняет цену и правит ренту в шаблоне смет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60416;o:allowoverlap:true;o:allowincell:true;mso-position-horizontal-relative:text;margin-left:272.8pt;mso-position-horizontal:absolute;mso-position-vertical-relative:text;margin-top:6.0pt;mso-position-vertical:absolute;width:203.3pt;height:48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меняет цену и правит ренту в шаблоне смет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1106" w:leader="none"/>
        </w:tabs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0112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1507709</wp:posOffset>
                </wp:positionV>
                <wp:extent cx="0" cy="276225"/>
                <wp:effectExtent l="3175" t="3175" r="3175" b="3175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7622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" o:spid="_x0000_s22" style="position:absolute;left:0;text-align:left;z-index:90112;mso-wrap-distance-left:9.1pt;mso-wrap-distance-top:0.0pt;mso-wrap-distance-right:9.1pt;mso-wrap-distance-bottom:0.0pt;visibility:visible;" from="374.0pt,118.7pt" to="374.0pt,140.5pt" filled="f" strokecolor="#000000" strokeweight="1.50pt">
                <v:stroke dashstyle="solid"/>
              </v:lin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9088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1498184</wp:posOffset>
                </wp:positionV>
                <wp:extent cx="0" cy="285750"/>
                <wp:effectExtent l="3175" t="3175" r="3175" b="3175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" o:spid="_x0000_s23" style="position:absolute;left:0;text-align:left;z-index:89088;mso-wrap-distance-left:9.1pt;mso-wrap-distance-top:0.0pt;mso-wrap-distance-right:9.1pt;mso-wrap-distance-bottom:0.0pt;visibility:visible;" from="50.8pt,118.0pt" to="50.8pt,140.5pt" filled="f" strokecolor="#000000" strokeweight="1.50pt">
                <v:stroke dashstyle="solid"/>
              </v:lin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8064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374234</wp:posOffset>
                </wp:positionV>
                <wp:extent cx="0" cy="228600"/>
                <wp:effectExtent l="3175" t="3175" r="3175" b="3175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88064;mso-wrap-distance-left:9.1pt;mso-wrap-distance-top:0.0pt;mso-wrap-distance-right:9.1pt;mso-wrap-distance-bottom:0.0pt;visibility:visible;" from="50.8pt,29.5pt" to="50.8pt,47.5pt" filled="f" strokecolor="#000000" strokeweight="1.50pt">
                <v:stroke dashstyle="solid"/>
              </v:lin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6016" behindDoc="0" locked="0" layoutInCell="1" allowOverlap="1">
                <wp:simplePos x="0" y="0"/>
                <wp:positionH relativeFrom="column">
                  <wp:posOffset>4759665</wp:posOffset>
                </wp:positionH>
                <wp:positionV relativeFrom="paragraph">
                  <wp:posOffset>402809</wp:posOffset>
                </wp:positionV>
                <wp:extent cx="0" cy="200025"/>
                <wp:effectExtent l="3175" t="3175" r="3175" b="3175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86016;mso-wrap-distance-left:9.1pt;mso-wrap-distance-top:0.0pt;mso-wrap-distance-right:9.1pt;mso-wrap-distance-bottom:0.0pt;visibility:visible;" from="374.8pt,31.7pt" to="374.8pt,47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638346</wp:posOffset>
                </wp:positionV>
                <wp:extent cx="2581615" cy="838200"/>
                <wp:effectExtent l="3175" t="3175" r="3175" b="3175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81614" cy="838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обновленный шаблон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202" type="#_x0000_t202" style="position:absolute;z-index:61440;o:allowoverlap:true;o:allowincell:true;mso-position-horizontal-relative:text;margin-left:272.8pt;mso-position-horizontal:absolute;mso-position-vertical-relative:text;margin-top:50.3pt;mso-position-vertical:absolute;width:203.3pt;height:66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обновленный шаблон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3454740</wp:posOffset>
                </wp:positionH>
                <wp:positionV relativeFrom="paragraph">
                  <wp:posOffset>1790871</wp:posOffset>
                </wp:positionV>
                <wp:extent cx="2590800" cy="1638300"/>
                <wp:effectExtent l="3175" t="3175" r="3175" b="3175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90799" cy="163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о изменениях в шаблоне сметы (что за узел добавили/корректировки) на: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13312;o:allowoverlap:true;o:allowincell:true;mso-position-horizontal-relative:text;margin-left:272.0pt;mso-position-horizontal:absolute;mso-position-vertical-relative:text;margin-top:141.0pt;mso-position-vertical:absolute;width:204.0pt;height:129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о изменениях в шаблоне сметы (что за узел добавили/корректировки) на: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5056" behindDoc="0" locked="0" layoutInCell="1" allowOverlap="1">
                <wp:simplePos x="0" y="0"/>
                <wp:positionH relativeFrom="column">
                  <wp:posOffset>-574335</wp:posOffset>
                </wp:positionH>
                <wp:positionV relativeFrom="paragraph">
                  <wp:posOffset>1790871</wp:posOffset>
                </wp:positionV>
                <wp:extent cx="2600325" cy="1638300"/>
                <wp:effectExtent l="3175" t="3175" r="3175" b="3175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0325" cy="163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о изменениях в шаблоне сметы (что за узел добавили/корректировки) на: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202" type="#_x0000_t202" style="position:absolute;z-index:45056;o:allowoverlap:true;o:allowincell:true;mso-position-horizontal-relative:text;margin-left:-45.2pt;mso-position-horizontal:absolute;mso-position-vertical-relative:text;margin-top:141.0pt;mso-position-vertical:absolute;width:204.8pt;height:129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о изменениях в шаблоне сметы (что за узел добавили/корректировки) на: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0" locked="0" layoutInCell="1" allowOverlap="1">
                <wp:simplePos x="0" y="0"/>
                <wp:positionH relativeFrom="column">
                  <wp:posOffset>-574335</wp:posOffset>
                </wp:positionH>
                <wp:positionV relativeFrom="paragraph">
                  <wp:posOffset>638346</wp:posOffset>
                </wp:positionV>
                <wp:extent cx="2600325" cy="838200"/>
                <wp:effectExtent l="3175" t="3175" r="3175" b="3175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0325" cy="838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обновленный шаблон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44032;o:allowoverlap:true;o:allowincell:true;mso-position-horizontal-relative:text;margin-left:-45.2pt;mso-position-horizontal:absolute;mso-position-vertical-relative:text;margin-top:50.3pt;mso-position-vertical:absolute;width:204.8pt;height:66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обновленный шаблон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2023-12-14T20:12:50Z</dcterms:modified>
</cp:coreProperties>
</file>